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5976FC" w14:textId="77777777" w:rsidR="00CA617C" w:rsidRDefault="004C6293" w:rsidP="00AB0828">
      <w:pPr>
        <w:rPr>
          <w:rFonts w:cstheme="minorHAnsi"/>
          <w:b/>
          <w:bCs/>
          <w:sz w:val="28"/>
          <w:szCs w:val="28"/>
        </w:rPr>
      </w:pPr>
      <w:r w:rsidRPr="004C6293">
        <w:rPr>
          <w:rFonts w:cstheme="minorHAnsi"/>
          <w:b/>
          <w:bCs/>
          <w:sz w:val="28"/>
          <w:szCs w:val="28"/>
        </w:rPr>
        <w:t>Mech, řasy a špína</w:t>
      </w:r>
      <w:r>
        <w:rPr>
          <w:rFonts w:cstheme="minorHAnsi"/>
          <w:b/>
          <w:bCs/>
          <w:sz w:val="28"/>
          <w:szCs w:val="28"/>
        </w:rPr>
        <w:t>.</w:t>
      </w:r>
      <w:r w:rsidRPr="004C6293">
        <w:rPr>
          <w:rFonts w:cstheme="minorHAnsi"/>
          <w:b/>
          <w:bCs/>
          <w:sz w:val="28"/>
          <w:szCs w:val="28"/>
        </w:rPr>
        <w:t xml:space="preserve"> </w:t>
      </w:r>
      <w:r>
        <w:rPr>
          <w:rFonts w:cstheme="minorHAnsi"/>
          <w:b/>
          <w:bCs/>
          <w:sz w:val="28"/>
          <w:szCs w:val="28"/>
        </w:rPr>
        <w:t>J</w:t>
      </w:r>
      <w:r w:rsidRPr="004C6293">
        <w:rPr>
          <w:rFonts w:cstheme="minorHAnsi"/>
          <w:b/>
          <w:bCs/>
          <w:sz w:val="28"/>
          <w:szCs w:val="28"/>
        </w:rPr>
        <w:t xml:space="preserve">arní nepřátelé zahradních cest </w:t>
      </w:r>
      <w:r>
        <w:rPr>
          <w:rFonts w:cstheme="minorHAnsi"/>
          <w:b/>
          <w:bCs/>
          <w:sz w:val="28"/>
          <w:szCs w:val="28"/>
        </w:rPr>
        <w:t>a okolí domu</w:t>
      </w:r>
      <w:r w:rsidR="00CA617C">
        <w:rPr>
          <w:rFonts w:cstheme="minorHAnsi"/>
          <w:b/>
          <w:bCs/>
          <w:sz w:val="28"/>
          <w:szCs w:val="28"/>
        </w:rPr>
        <w:t xml:space="preserve">. </w:t>
      </w:r>
    </w:p>
    <w:p w14:paraId="65408E5B" w14:textId="380194A9" w:rsidR="004C6293" w:rsidRPr="004C6293" w:rsidRDefault="00CA617C" w:rsidP="00AB0828">
      <w:pPr>
        <w:rPr>
          <w:rFonts w:cstheme="minorHAnsi"/>
          <w:b/>
          <w:bCs/>
        </w:rPr>
      </w:pPr>
      <w:r>
        <w:rPr>
          <w:rFonts w:cstheme="minorHAnsi"/>
          <w:b/>
          <w:bCs/>
          <w:sz w:val="28"/>
          <w:szCs w:val="28"/>
        </w:rPr>
        <w:t>Jak s nimi co nejefektivněji zatočit?</w:t>
      </w:r>
      <w:r w:rsidR="002A347D" w:rsidRPr="00C75193">
        <w:rPr>
          <w:rFonts w:cstheme="minorHAnsi"/>
          <w:b/>
          <w:bCs/>
          <w:sz w:val="32"/>
          <w:szCs w:val="32"/>
        </w:rPr>
        <w:br/>
      </w:r>
      <w:r w:rsidR="00AB0828" w:rsidRPr="00C75193">
        <w:rPr>
          <w:rFonts w:cstheme="minorHAnsi"/>
          <w:b/>
          <w:bCs/>
          <w:sz w:val="32"/>
          <w:szCs w:val="32"/>
        </w:rPr>
        <w:br/>
      </w:r>
      <w:r w:rsidR="00626A43" w:rsidRPr="00C75193">
        <w:rPr>
          <w:rFonts w:cstheme="minorHAnsi"/>
          <w:b/>
          <w:bCs/>
        </w:rPr>
        <w:t xml:space="preserve">Praha, </w:t>
      </w:r>
      <w:r w:rsidR="00D62C8C">
        <w:rPr>
          <w:rFonts w:cstheme="minorHAnsi"/>
          <w:b/>
          <w:bCs/>
        </w:rPr>
        <w:t>5</w:t>
      </w:r>
      <w:r w:rsidR="00875C66" w:rsidRPr="00C75193">
        <w:rPr>
          <w:rFonts w:cstheme="minorHAnsi"/>
          <w:b/>
          <w:bCs/>
        </w:rPr>
        <w:t xml:space="preserve">. </w:t>
      </w:r>
      <w:r w:rsidR="002A347D" w:rsidRPr="00C75193">
        <w:rPr>
          <w:rFonts w:cstheme="minorHAnsi"/>
          <w:b/>
          <w:bCs/>
        </w:rPr>
        <w:t>března</w:t>
      </w:r>
      <w:r w:rsidR="00626A43" w:rsidRPr="00C75193">
        <w:rPr>
          <w:rFonts w:cstheme="minorHAnsi"/>
          <w:b/>
          <w:bCs/>
        </w:rPr>
        <w:t xml:space="preserve"> </w:t>
      </w:r>
      <w:proofErr w:type="gramStart"/>
      <w:r w:rsidR="00626A43" w:rsidRPr="00C75193">
        <w:rPr>
          <w:rFonts w:cstheme="minorHAnsi"/>
          <w:b/>
          <w:bCs/>
        </w:rPr>
        <w:t>202</w:t>
      </w:r>
      <w:r w:rsidR="00875C66" w:rsidRPr="00C75193">
        <w:rPr>
          <w:rFonts w:cstheme="minorHAnsi"/>
          <w:b/>
          <w:bCs/>
        </w:rPr>
        <w:t>6</w:t>
      </w:r>
      <w:r w:rsidR="00626A43" w:rsidRPr="00C75193">
        <w:rPr>
          <w:rFonts w:cstheme="minorHAnsi"/>
          <w:b/>
          <w:bCs/>
        </w:rPr>
        <w:t xml:space="preserve"> </w:t>
      </w:r>
      <w:r w:rsidR="00A63A47" w:rsidRPr="00C75193">
        <w:rPr>
          <w:rFonts w:cstheme="minorHAnsi"/>
        </w:rPr>
        <w:t>–</w:t>
      </w:r>
      <w:r w:rsidR="006862BE" w:rsidRPr="00C75193">
        <w:rPr>
          <w:rFonts w:cstheme="minorHAnsi"/>
        </w:rPr>
        <w:t xml:space="preserve"> </w:t>
      </w:r>
      <w:r w:rsidR="004C6293" w:rsidRPr="004C6293">
        <w:rPr>
          <w:rFonts w:cstheme="minorHAnsi"/>
          <w:b/>
          <w:bCs/>
        </w:rPr>
        <w:t>S</w:t>
      </w:r>
      <w:proofErr w:type="gramEnd"/>
      <w:r w:rsidR="004C6293" w:rsidRPr="004C6293">
        <w:rPr>
          <w:rFonts w:cstheme="minorHAnsi"/>
          <w:b/>
          <w:bCs/>
        </w:rPr>
        <w:t xml:space="preserve"> příchodem jara se většina zahrad probouzí k životu. Zatímco rostliny začínají růst a trávníky se znovu zazelenají, na mnoha zahradách se objevuje i méně vítaný jev. Po zimních měsících bývají terasy, chodníky a příjezdové cesty pokryté vrstvou mechu, řas a usazené špíny. Kombinace vlhkosti, nízkých teplot a nedostatku slunečního světla vytváří ideální podmínky pro jejich růst. Výsledkem jsou nejen nevzhledné povrchy, ale také potenciální bezpečnostní problém.</w:t>
      </w:r>
    </w:p>
    <w:p w14:paraId="2C40F734" w14:textId="77777777" w:rsidR="004C6293" w:rsidRPr="00C75193" w:rsidRDefault="004C6293" w:rsidP="004C6293">
      <w:pPr>
        <w:rPr>
          <w:rFonts w:cstheme="minorHAnsi"/>
          <w:b/>
          <w:bCs/>
        </w:rPr>
      </w:pPr>
      <w:r>
        <w:rPr>
          <w:rFonts w:cstheme="minorHAnsi"/>
        </w:rPr>
        <w:t>„</w:t>
      </w:r>
      <w:r w:rsidRPr="004C6293">
        <w:rPr>
          <w:rFonts w:cstheme="minorHAnsi"/>
        </w:rPr>
        <w:t>Nejčastěji se mech a řasy objevují na místech, která jsou dlouhodobě zastíněná a zůstávají vlhká. Typicky jde o severní strany domů, prostory pod stromy, úzké zahradní chodníky nebo zámkovou dlažbu v blízkosti záhonů. Povrchy zde zůstávají po dešti nebo po tání sněhu vlhké výrazně déle než na otevřených plochách. Právě tato vlhkost umožňuje drobným rostlinám a mikroorganismům rychle se uchytit v pórech kamene, betonu nebo dřeva</w:t>
      </w:r>
      <w:r>
        <w:rPr>
          <w:rFonts w:cstheme="minorHAnsi"/>
        </w:rPr>
        <w:t xml:space="preserve">,“ </w:t>
      </w:r>
      <w:r w:rsidRPr="00C75193">
        <w:rPr>
          <w:rFonts w:cstheme="minorHAnsi"/>
        </w:rPr>
        <w:t xml:space="preserve">říká Lukáš Rom ze společnosti </w:t>
      </w:r>
      <w:hyperlink r:id="rId4" w:history="1">
        <w:proofErr w:type="spellStart"/>
        <w:r w:rsidRPr="00C75193">
          <w:rPr>
            <w:rStyle w:val="Hypertextovodkaz"/>
            <w:rFonts w:cstheme="minorHAnsi"/>
          </w:rPr>
          <w:t>Kärcher</w:t>
        </w:r>
        <w:proofErr w:type="spellEnd"/>
      </w:hyperlink>
      <w:r w:rsidRPr="00C75193">
        <w:rPr>
          <w:rFonts w:cstheme="minorHAnsi"/>
        </w:rPr>
        <w:t>.</w:t>
      </w:r>
    </w:p>
    <w:p w14:paraId="1E5CD714" w14:textId="77777777" w:rsidR="004C6293" w:rsidRPr="004C6293" w:rsidRDefault="004C6293" w:rsidP="004C6293">
      <w:pPr>
        <w:rPr>
          <w:rFonts w:cstheme="minorHAnsi"/>
        </w:rPr>
      </w:pPr>
      <w:r w:rsidRPr="004C6293">
        <w:rPr>
          <w:rFonts w:cstheme="minorHAnsi"/>
        </w:rPr>
        <w:t>Na první pohled se může zdát, že jde jen o estetický problém. Ve skutečnosti ale mohou mech a řasy výrazně snížit bezpečnost pohybu po zahradě. Povrchy pokryté zeleným povlakem jsou často velmi kluzké, zejména po dešti nebo při ranní rose. Riziko uklouznutí je přitom nejvyšší právě na místech, která se používají nejčastěji – na schodech, vstupních cestách nebo terasách.</w:t>
      </w:r>
    </w:p>
    <w:p w14:paraId="53431523" w14:textId="6AB3EABD" w:rsidR="004C6293" w:rsidRDefault="004C6293" w:rsidP="004C6293">
      <w:pPr>
        <w:rPr>
          <w:rFonts w:cstheme="minorHAnsi"/>
        </w:rPr>
      </w:pPr>
      <w:r w:rsidRPr="004C6293">
        <w:rPr>
          <w:rFonts w:cstheme="minorHAnsi"/>
        </w:rPr>
        <w:t>Důležité je také to, že pokud se mech jednou uchytí, má tendenci se rychle rozšiřovat. Jeho drobné struktury pronikají do mikroskopických nerovností povrchu, kde zadržují vlhkost a vytvářejí ideální prostředí pro další růst. Zanedbaný povrch tak může během několika sezon postupně tmavnout a ztrácet svůj původní vzhled. U některých materiálů navíc dlouhodobá vlhkost podporuje vznik skvrn nebo postupnou degradaci povrchu.</w:t>
      </w:r>
    </w:p>
    <w:p w14:paraId="6489E5F1" w14:textId="65F8E1DE" w:rsidR="004C6293" w:rsidRPr="00237F22" w:rsidRDefault="004C6293" w:rsidP="004C6293">
      <w:pPr>
        <w:rPr>
          <w:rFonts w:cstheme="minorHAnsi"/>
          <w:b/>
          <w:bCs/>
        </w:rPr>
      </w:pPr>
      <w:r w:rsidRPr="004C6293">
        <w:rPr>
          <w:rFonts w:cstheme="minorHAnsi"/>
          <w:b/>
          <w:bCs/>
        </w:rPr>
        <w:t>Jak mech a řasy účinně odstranit</w:t>
      </w:r>
      <w:r w:rsidR="00237F22">
        <w:rPr>
          <w:rFonts w:cstheme="minorHAnsi"/>
          <w:b/>
          <w:bCs/>
        </w:rPr>
        <w:br/>
      </w:r>
      <w:r w:rsidRPr="004C6293">
        <w:rPr>
          <w:rFonts w:cstheme="minorHAnsi"/>
        </w:rPr>
        <w:t>Jaro je ideální období, kdy se těchto usazenin zbavit. Po zimě bývají povrchy nejvíce znečištěné, zároveň však ještě nezačala hlavní zahradní sezóna. Pravidelné čištění na začátku jara může výrazně omezit další šíření mechu a řas během roku.</w:t>
      </w:r>
    </w:p>
    <w:p w14:paraId="194734FB" w14:textId="6404C1C8" w:rsidR="004C6293" w:rsidRPr="004C6293" w:rsidRDefault="004C6293" w:rsidP="004C6293">
      <w:pPr>
        <w:rPr>
          <w:rFonts w:cstheme="minorHAnsi"/>
        </w:rPr>
      </w:pPr>
      <w:r>
        <w:rPr>
          <w:rFonts w:cstheme="minorHAnsi"/>
        </w:rPr>
        <w:t>„</w:t>
      </w:r>
      <w:r w:rsidRPr="004C6293">
        <w:rPr>
          <w:rFonts w:cstheme="minorHAnsi"/>
        </w:rPr>
        <w:t xml:space="preserve">V mnoha případech stačí mechanické odstranění kartáčem nebo koštětem, zejména pokud se jedná o tenkou vrstvu nečistot. Pokud se však mech již pevně usadil v pórech materiálu, bývá účinnější kombinace </w:t>
      </w:r>
      <w:hyperlink r:id="rId5" w:history="1">
        <w:r w:rsidRPr="004C6293">
          <w:rPr>
            <w:rStyle w:val="Hypertextovodkaz"/>
            <w:rFonts w:cstheme="minorHAnsi"/>
          </w:rPr>
          <w:t>vody a tlaku</w:t>
        </w:r>
      </w:hyperlink>
      <w:r w:rsidRPr="004C6293">
        <w:rPr>
          <w:rFonts w:cstheme="minorHAnsi"/>
        </w:rPr>
        <w:t>. Proud vody dokáže proniknout do struktury povrchu a uvolnit usazeniny, které by bylo ručně velmi obtížné odstranit. Moderní čisticí technika přitom umožňuje regulovat tlak vody tak, aby byl dostatečně silný na odstranění nečistot, ale zároveň nepoškodil samotný materiál</w:t>
      </w:r>
      <w:r>
        <w:rPr>
          <w:rFonts w:cstheme="minorHAnsi"/>
        </w:rPr>
        <w:t>,“ doporučuje</w:t>
      </w:r>
      <w:r w:rsidRPr="00C75193">
        <w:rPr>
          <w:rFonts w:cstheme="minorHAnsi"/>
        </w:rPr>
        <w:t xml:space="preserve"> Lukáš Rom z </w:t>
      </w:r>
      <w:proofErr w:type="spellStart"/>
      <w:r w:rsidRPr="004C6293">
        <w:rPr>
          <w:rFonts w:cstheme="minorHAnsi"/>
        </w:rPr>
        <w:t>Kärcher</w:t>
      </w:r>
      <w:proofErr w:type="spellEnd"/>
      <w:r w:rsidRPr="00C75193">
        <w:rPr>
          <w:rFonts w:cstheme="minorHAnsi"/>
        </w:rPr>
        <w:t>.</w:t>
      </w:r>
    </w:p>
    <w:p w14:paraId="6EE223B4" w14:textId="0AEDEB9D" w:rsidR="00D62C8C" w:rsidRDefault="004C6293" w:rsidP="004C6293">
      <w:pPr>
        <w:rPr>
          <w:rFonts w:cstheme="minorHAnsi"/>
        </w:rPr>
      </w:pPr>
      <w:r w:rsidRPr="004C6293">
        <w:rPr>
          <w:rFonts w:cstheme="minorHAnsi"/>
        </w:rPr>
        <w:t>Při čištění je dobré postupovat systematicky a věnovat pozornost především spárám mezi dlaždicemi nebo jednotlivými kameny. Právě zde se mech drží nejčastěji a zároveň zde vznikají ideální podmínky pro jeho další růst. Po odstranění nečistot může povrch opět získat svou původní barvu i strukturu, která byla předtím skrytá pod vrstvou organických usazenin.</w:t>
      </w:r>
    </w:p>
    <w:p w14:paraId="0868245E" w14:textId="02558B04" w:rsidR="00D62C8C" w:rsidRPr="00237F22" w:rsidRDefault="00D62C8C" w:rsidP="00D62C8C">
      <w:pPr>
        <w:rPr>
          <w:rFonts w:cstheme="minorHAnsi"/>
          <w:b/>
          <w:bCs/>
        </w:rPr>
      </w:pPr>
      <w:r w:rsidRPr="00D62C8C">
        <w:rPr>
          <w:rFonts w:cstheme="minorHAnsi"/>
          <w:b/>
          <w:bCs/>
        </w:rPr>
        <w:t>Terasy patří mezi nejčastější místa, kde se mech drží</w:t>
      </w:r>
      <w:r w:rsidR="00237F22">
        <w:rPr>
          <w:rFonts w:cstheme="minorHAnsi"/>
          <w:b/>
          <w:bCs/>
        </w:rPr>
        <w:br/>
      </w:r>
      <w:r w:rsidRPr="00D62C8C">
        <w:rPr>
          <w:rFonts w:cstheme="minorHAnsi"/>
        </w:rPr>
        <w:t xml:space="preserve">Zvláštní kapitolou jsou zahradní terasy, které patří mezi nejvíce zatěžované plochy kolem domu. Během zimy na nich zůstává vlhkost, prach, pyl i drobné organické nečistoty ze stromů. V kombinaci s omezeným slunečním světlem to vytváří ideální prostředí pro vznik mechu, řas a tmavých skvrn, které se postupně usazují v pórech kamene, betonu nebo dřeva. Na jaře tak mnoho majitelů zahrad </w:t>
      </w:r>
      <w:r w:rsidRPr="00D62C8C">
        <w:rPr>
          <w:rFonts w:cstheme="minorHAnsi"/>
        </w:rPr>
        <w:lastRenderedPageBreak/>
        <w:t xml:space="preserve">zjistí, že terasa, která ještě na podzim působila čistě, je po zimě výrazně ztmavlá a místy i kluzká. U větších ploch bývá ruční čištění velmi zdlouhavé, proto se stále častěji používají speciální čističe určené právě na </w:t>
      </w:r>
      <w:hyperlink r:id="rId6" w:history="1">
        <w:r w:rsidRPr="00D62C8C">
          <w:rPr>
            <w:rStyle w:val="Hypertextovodkaz"/>
            <w:rFonts w:cstheme="minorHAnsi"/>
          </w:rPr>
          <w:t>terasy a dlažby.</w:t>
        </w:r>
      </w:hyperlink>
      <w:r w:rsidRPr="00D62C8C">
        <w:rPr>
          <w:rFonts w:cstheme="minorHAnsi"/>
        </w:rPr>
        <w:t xml:space="preserve"> Ty pracují s rotujícími tryskami nebo kartáči, které rovnoměrně uvolňují nečistoty z celé plochy a zároveň minimalizují rozstřik vody do okolí. Díky tomu lze vyčistit i větší terasu relativně rychle a bez rizika poškození povrchu.</w:t>
      </w:r>
    </w:p>
    <w:p w14:paraId="109FC79F" w14:textId="71401C74" w:rsidR="004C6293" w:rsidRPr="004C6293" w:rsidRDefault="004C6293" w:rsidP="004C6293">
      <w:pPr>
        <w:rPr>
          <w:rFonts w:cstheme="minorHAnsi"/>
          <w:b/>
          <w:bCs/>
        </w:rPr>
      </w:pPr>
      <w:r w:rsidRPr="004C6293">
        <w:rPr>
          <w:rFonts w:cstheme="minorHAnsi"/>
          <w:b/>
          <w:bCs/>
        </w:rPr>
        <w:t>Prevence je jednodušší než každoroční boj</w:t>
      </w:r>
      <w:r>
        <w:rPr>
          <w:rFonts w:cstheme="minorHAnsi"/>
          <w:b/>
          <w:bCs/>
        </w:rPr>
        <w:br/>
      </w:r>
      <w:r w:rsidRPr="004C6293">
        <w:rPr>
          <w:rFonts w:cstheme="minorHAnsi"/>
        </w:rPr>
        <w:t>Stejně důležitá jako samotné čištění je také prevence. Pomoci může například pravidelné zametání, odstranění spadaného listí nebo zajištění lepšího odtoku vody z povrchu. Pokud se na některém místě mech objevuje opakovaně, bývá často příčinou právě dlouhodobá vlhkost nebo nedostatek slunečního světla.</w:t>
      </w:r>
    </w:p>
    <w:p w14:paraId="40CA5DBB" w14:textId="5CB9DA54" w:rsidR="004C6293" w:rsidRDefault="004C6293" w:rsidP="004C6293">
      <w:pPr>
        <w:rPr>
          <w:rFonts w:cstheme="minorHAnsi"/>
        </w:rPr>
      </w:pPr>
      <w:r w:rsidRPr="004C6293">
        <w:rPr>
          <w:rFonts w:cstheme="minorHAnsi"/>
        </w:rPr>
        <w:t>Pravidelná jarní údržba zahradních cest, teras a příjezdových ploch tak není jen otázkou estetiky. Pomáhá udržet povrchy bezpečné, prodlužuje jejich životnost a zároveň připravuje zahradu na novou sezonu. Stačí několik hodin práce na začátku jara a prostor kolem domu může opět působit čistě, svěže a připraveně na první teplé dny, kdy se zahrada znovu stává místem odpočinku i setkávání.</w:t>
      </w:r>
    </w:p>
    <w:p w14:paraId="15E30248" w14:textId="77777777" w:rsidR="00D62C8C" w:rsidRDefault="00D62C8C" w:rsidP="004C6293">
      <w:pPr>
        <w:rPr>
          <w:rFonts w:cstheme="minorHAnsi"/>
        </w:rPr>
      </w:pPr>
    </w:p>
    <w:p w14:paraId="4E70272C" w14:textId="71C7BEEA" w:rsidR="004C6293" w:rsidRPr="00C75193" w:rsidRDefault="004C6293" w:rsidP="00D62C8C">
      <w:pPr>
        <w:spacing w:after="240" w:line="240" w:lineRule="auto"/>
        <w:rPr>
          <w:rFonts w:cstheme="minorHAnsi"/>
        </w:rPr>
      </w:pPr>
    </w:p>
    <w:p w14:paraId="5812FF45" w14:textId="72C16CB9" w:rsidR="003A1863" w:rsidRPr="00C75193" w:rsidRDefault="003A1863" w:rsidP="00AB0828">
      <w:pPr>
        <w:rPr>
          <w:rFonts w:cstheme="minorHAnsi"/>
        </w:rPr>
      </w:pPr>
    </w:p>
    <w:sectPr w:rsidR="003A1863" w:rsidRPr="00C7519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2"/>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4317"/>
    <w:rsid w:val="00007412"/>
    <w:rsid w:val="00033669"/>
    <w:rsid w:val="0003629C"/>
    <w:rsid w:val="00075A6E"/>
    <w:rsid w:val="000F381B"/>
    <w:rsid w:val="00136503"/>
    <w:rsid w:val="00143CC2"/>
    <w:rsid w:val="001615CF"/>
    <w:rsid w:val="00197617"/>
    <w:rsid w:val="001D4156"/>
    <w:rsid w:val="002202A8"/>
    <w:rsid w:val="00232CED"/>
    <w:rsid w:val="00237F22"/>
    <w:rsid w:val="00242F4F"/>
    <w:rsid w:val="002500CE"/>
    <w:rsid w:val="00251208"/>
    <w:rsid w:val="00292C71"/>
    <w:rsid w:val="002A347D"/>
    <w:rsid w:val="002A43C7"/>
    <w:rsid w:val="002B107B"/>
    <w:rsid w:val="003008F9"/>
    <w:rsid w:val="003316F7"/>
    <w:rsid w:val="00362727"/>
    <w:rsid w:val="003A026D"/>
    <w:rsid w:val="003A1863"/>
    <w:rsid w:val="003A6696"/>
    <w:rsid w:val="003B7BAE"/>
    <w:rsid w:val="003C5A94"/>
    <w:rsid w:val="0043266B"/>
    <w:rsid w:val="00447E56"/>
    <w:rsid w:val="0045112A"/>
    <w:rsid w:val="00455CE2"/>
    <w:rsid w:val="004A0AAE"/>
    <w:rsid w:val="004B6116"/>
    <w:rsid w:val="004C6293"/>
    <w:rsid w:val="00533C1A"/>
    <w:rsid w:val="005725CA"/>
    <w:rsid w:val="005D6DAA"/>
    <w:rsid w:val="00626A43"/>
    <w:rsid w:val="006803EF"/>
    <w:rsid w:val="006862BE"/>
    <w:rsid w:val="0069293E"/>
    <w:rsid w:val="00794D6B"/>
    <w:rsid w:val="007D25D5"/>
    <w:rsid w:val="007D54D2"/>
    <w:rsid w:val="0080122F"/>
    <w:rsid w:val="00853A65"/>
    <w:rsid w:val="00875C66"/>
    <w:rsid w:val="008B2957"/>
    <w:rsid w:val="008D1EFA"/>
    <w:rsid w:val="008E6206"/>
    <w:rsid w:val="008E768C"/>
    <w:rsid w:val="00906575"/>
    <w:rsid w:val="009067AC"/>
    <w:rsid w:val="0092524B"/>
    <w:rsid w:val="00971628"/>
    <w:rsid w:val="00981B08"/>
    <w:rsid w:val="009E3BCA"/>
    <w:rsid w:val="00A24D15"/>
    <w:rsid w:val="00A63A47"/>
    <w:rsid w:val="00AB0828"/>
    <w:rsid w:val="00AD5E04"/>
    <w:rsid w:val="00AE4CDA"/>
    <w:rsid w:val="00B0623E"/>
    <w:rsid w:val="00B2380D"/>
    <w:rsid w:val="00B33869"/>
    <w:rsid w:val="00B62B3B"/>
    <w:rsid w:val="00B93710"/>
    <w:rsid w:val="00B93C41"/>
    <w:rsid w:val="00B94317"/>
    <w:rsid w:val="00B96C7B"/>
    <w:rsid w:val="00C2609F"/>
    <w:rsid w:val="00C35072"/>
    <w:rsid w:val="00C35410"/>
    <w:rsid w:val="00C5487F"/>
    <w:rsid w:val="00C63D11"/>
    <w:rsid w:val="00C75193"/>
    <w:rsid w:val="00C90A8A"/>
    <w:rsid w:val="00CA356A"/>
    <w:rsid w:val="00CA4410"/>
    <w:rsid w:val="00CA617C"/>
    <w:rsid w:val="00CC7C2F"/>
    <w:rsid w:val="00D21B3C"/>
    <w:rsid w:val="00D60CFD"/>
    <w:rsid w:val="00D62C8C"/>
    <w:rsid w:val="00D6410D"/>
    <w:rsid w:val="00E8070B"/>
    <w:rsid w:val="00E92A83"/>
    <w:rsid w:val="00EB2192"/>
    <w:rsid w:val="00ED17D4"/>
    <w:rsid w:val="00EF1717"/>
    <w:rsid w:val="00EF27D3"/>
    <w:rsid w:val="00F25FC8"/>
    <w:rsid w:val="00F353A1"/>
    <w:rsid w:val="00F453EE"/>
    <w:rsid w:val="00F514EC"/>
    <w:rsid w:val="00F7034D"/>
    <w:rsid w:val="00FD5F0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8BC61"/>
  <w15:chartTrackingRefBased/>
  <w15:docId w15:val="{92500AF4-5E23-41A8-B567-AB11916F1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Odkaznakoment">
    <w:name w:val="annotation reference"/>
    <w:basedOn w:val="Standardnpsmoodstavce"/>
    <w:uiPriority w:val="99"/>
    <w:semiHidden/>
    <w:unhideWhenUsed/>
    <w:rsid w:val="00F7034D"/>
    <w:rPr>
      <w:sz w:val="16"/>
      <w:szCs w:val="16"/>
    </w:rPr>
  </w:style>
  <w:style w:type="paragraph" w:styleId="Textkomente">
    <w:name w:val="annotation text"/>
    <w:basedOn w:val="Normln"/>
    <w:link w:val="TextkomenteChar"/>
    <w:uiPriority w:val="99"/>
    <w:semiHidden/>
    <w:unhideWhenUsed/>
    <w:rsid w:val="00F7034D"/>
    <w:pPr>
      <w:spacing w:line="240" w:lineRule="auto"/>
    </w:pPr>
    <w:rPr>
      <w:sz w:val="20"/>
      <w:szCs w:val="20"/>
    </w:rPr>
  </w:style>
  <w:style w:type="character" w:customStyle="1" w:styleId="TextkomenteChar">
    <w:name w:val="Text komentáře Char"/>
    <w:basedOn w:val="Standardnpsmoodstavce"/>
    <w:link w:val="Textkomente"/>
    <w:uiPriority w:val="99"/>
    <w:semiHidden/>
    <w:rsid w:val="00F7034D"/>
    <w:rPr>
      <w:sz w:val="20"/>
      <w:szCs w:val="20"/>
    </w:rPr>
  </w:style>
  <w:style w:type="paragraph" w:styleId="Pedmtkomente">
    <w:name w:val="annotation subject"/>
    <w:basedOn w:val="Textkomente"/>
    <w:next w:val="Textkomente"/>
    <w:link w:val="PedmtkomenteChar"/>
    <w:uiPriority w:val="99"/>
    <w:semiHidden/>
    <w:unhideWhenUsed/>
    <w:rsid w:val="00F7034D"/>
    <w:rPr>
      <w:b/>
      <w:bCs/>
    </w:rPr>
  </w:style>
  <w:style w:type="character" w:customStyle="1" w:styleId="PedmtkomenteChar">
    <w:name w:val="Předmět komentáře Char"/>
    <w:basedOn w:val="TextkomenteChar"/>
    <w:link w:val="Pedmtkomente"/>
    <w:uiPriority w:val="99"/>
    <w:semiHidden/>
    <w:rsid w:val="00F7034D"/>
    <w:rPr>
      <w:b/>
      <w:bCs/>
      <w:sz w:val="20"/>
      <w:szCs w:val="20"/>
    </w:rPr>
  </w:style>
  <w:style w:type="paragraph" w:styleId="Revize">
    <w:name w:val="Revision"/>
    <w:hidden/>
    <w:uiPriority w:val="99"/>
    <w:semiHidden/>
    <w:rsid w:val="00794D6B"/>
    <w:pPr>
      <w:spacing w:after="0" w:line="240" w:lineRule="auto"/>
    </w:pPr>
  </w:style>
  <w:style w:type="character" w:styleId="Hypertextovodkaz">
    <w:name w:val="Hyperlink"/>
    <w:basedOn w:val="Standardnpsmoodstavce"/>
    <w:uiPriority w:val="99"/>
    <w:unhideWhenUsed/>
    <w:rsid w:val="006862BE"/>
    <w:rPr>
      <w:color w:val="0563C1" w:themeColor="hyperlink"/>
      <w:u w:val="single"/>
    </w:rPr>
  </w:style>
  <w:style w:type="character" w:styleId="Nevyeenzmnka">
    <w:name w:val="Unresolved Mention"/>
    <w:basedOn w:val="Standardnpsmoodstavce"/>
    <w:uiPriority w:val="99"/>
    <w:semiHidden/>
    <w:unhideWhenUsed/>
    <w:rsid w:val="006862BE"/>
    <w:rPr>
      <w:color w:val="605E5C"/>
      <w:shd w:val="clear" w:color="auto" w:fill="E1DFDD"/>
    </w:rPr>
  </w:style>
  <w:style w:type="character" w:customStyle="1" w:styleId="apple-converted-space">
    <w:name w:val="apple-converted-space"/>
    <w:basedOn w:val="Standardnpsmoodstavce"/>
    <w:rsid w:val="002202A8"/>
  </w:style>
  <w:style w:type="character" w:styleId="Sledovanodkaz">
    <w:name w:val="FollowedHyperlink"/>
    <w:basedOn w:val="Standardnpsmoodstavce"/>
    <w:uiPriority w:val="99"/>
    <w:semiHidden/>
    <w:unhideWhenUsed/>
    <w:rsid w:val="002202A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931179">
      <w:bodyDiv w:val="1"/>
      <w:marLeft w:val="0"/>
      <w:marRight w:val="0"/>
      <w:marTop w:val="0"/>
      <w:marBottom w:val="0"/>
      <w:divBdr>
        <w:top w:val="none" w:sz="0" w:space="0" w:color="auto"/>
        <w:left w:val="none" w:sz="0" w:space="0" w:color="auto"/>
        <w:bottom w:val="none" w:sz="0" w:space="0" w:color="auto"/>
        <w:right w:val="none" w:sz="0" w:space="0" w:color="auto"/>
      </w:divBdr>
    </w:div>
    <w:div w:id="147863931">
      <w:bodyDiv w:val="1"/>
      <w:marLeft w:val="0"/>
      <w:marRight w:val="0"/>
      <w:marTop w:val="0"/>
      <w:marBottom w:val="0"/>
      <w:divBdr>
        <w:top w:val="none" w:sz="0" w:space="0" w:color="auto"/>
        <w:left w:val="none" w:sz="0" w:space="0" w:color="auto"/>
        <w:bottom w:val="none" w:sz="0" w:space="0" w:color="auto"/>
        <w:right w:val="none" w:sz="0" w:space="0" w:color="auto"/>
      </w:divBdr>
      <w:divsChild>
        <w:div w:id="22561577">
          <w:marLeft w:val="0"/>
          <w:marRight w:val="0"/>
          <w:marTop w:val="0"/>
          <w:marBottom w:val="0"/>
          <w:divBdr>
            <w:top w:val="none" w:sz="0" w:space="0" w:color="auto"/>
            <w:left w:val="none" w:sz="0" w:space="0" w:color="auto"/>
            <w:bottom w:val="none" w:sz="0" w:space="0" w:color="auto"/>
            <w:right w:val="none" w:sz="0" w:space="0" w:color="auto"/>
          </w:divBdr>
        </w:div>
      </w:divsChild>
    </w:div>
    <w:div w:id="493763292">
      <w:bodyDiv w:val="1"/>
      <w:marLeft w:val="0"/>
      <w:marRight w:val="0"/>
      <w:marTop w:val="0"/>
      <w:marBottom w:val="0"/>
      <w:divBdr>
        <w:top w:val="none" w:sz="0" w:space="0" w:color="auto"/>
        <w:left w:val="none" w:sz="0" w:space="0" w:color="auto"/>
        <w:bottom w:val="none" w:sz="0" w:space="0" w:color="auto"/>
        <w:right w:val="none" w:sz="0" w:space="0" w:color="auto"/>
      </w:divBdr>
    </w:div>
    <w:div w:id="502088989">
      <w:bodyDiv w:val="1"/>
      <w:marLeft w:val="0"/>
      <w:marRight w:val="0"/>
      <w:marTop w:val="0"/>
      <w:marBottom w:val="0"/>
      <w:divBdr>
        <w:top w:val="none" w:sz="0" w:space="0" w:color="auto"/>
        <w:left w:val="none" w:sz="0" w:space="0" w:color="auto"/>
        <w:bottom w:val="none" w:sz="0" w:space="0" w:color="auto"/>
        <w:right w:val="none" w:sz="0" w:space="0" w:color="auto"/>
      </w:divBdr>
    </w:div>
    <w:div w:id="503861414">
      <w:bodyDiv w:val="1"/>
      <w:marLeft w:val="0"/>
      <w:marRight w:val="0"/>
      <w:marTop w:val="0"/>
      <w:marBottom w:val="0"/>
      <w:divBdr>
        <w:top w:val="none" w:sz="0" w:space="0" w:color="auto"/>
        <w:left w:val="none" w:sz="0" w:space="0" w:color="auto"/>
        <w:bottom w:val="none" w:sz="0" w:space="0" w:color="auto"/>
        <w:right w:val="none" w:sz="0" w:space="0" w:color="auto"/>
      </w:divBdr>
    </w:div>
    <w:div w:id="506483046">
      <w:bodyDiv w:val="1"/>
      <w:marLeft w:val="0"/>
      <w:marRight w:val="0"/>
      <w:marTop w:val="0"/>
      <w:marBottom w:val="0"/>
      <w:divBdr>
        <w:top w:val="none" w:sz="0" w:space="0" w:color="auto"/>
        <w:left w:val="none" w:sz="0" w:space="0" w:color="auto"/>
        <w:bottom w:val="none" w:sz="0" w:space="0" w:color="auto"/>
        <w:right w:val="none" w:sz="0" w:space="0" w:color="auto"/>
      </w:divBdr>
    </w:div>
    <w:div w:id="649942429">
      <w:bodyDiv w:val="1"/>
      <w:marLeft w:val="0"/>
      <w:marRight w:val="0"/>
      <w:marTop w:val="0"/>
      <w:marBottom w:val="0"/>
      <w:divBdr>
        <w:top w:val="none" w:sz="0" w:space="0" w:color="auto"/>
        <w:left w:val="none" w:sz="0" w:space="0" w:color="auto"/>
        <w:bottom w:val="none" w:sz="0" w:space="0" w:color="auto"/>
        <w:right w:val="none" w:sz="0" w:space="0" w:color="auto"/>
      </w:divBdr>
    </w:div>
    <w:div w:id="675116661">
      <w:bodyDiv w:val="1"/>
      <w:marLeft w:val="0"/>
      <w:marRight w:val="0"/>
      <w:marTop w:val="0"/>
      <w:marBottom w:val="0"/>
      <w:divBdr>
        <w:top w:val="none" w:sz="0" w:space="0" w:color="auto"/>
        <w:left w:val="none" w:sz="0" w:space="0" w:color="auto"/>
        <w:bottom w:val="none" w:sz="0" w:space="0" w:color="auto"/>
        <w:right w:val="none" w:sz="0" w:space="0" w:color="auto"/>
      </w:divBdr>
    </w:div>
    <w:div w:id="762651483">
      <w:bodyDiv w:val="1"/>
      <w:marLeft w:val="0"/>
      <w:marRight w:val="0"/>
      <w:marTop w:val="0"/>
      <w:marBottom w:val="0"/>
      <w:divBdr>
        <w:top w:val="none" w:sz="0" w:space="0" w:color="auto"/>
        <w:left w:val="none" w:sz="0" w:space="0" w:color="auto"/>
        <w:bottom w:val="none" w:sz="0" w:space="0" w:color="auto"/>
        <w:right w:val="none" w:sz="0" w:space="0" w:color="auto"/>
      </w:divBdr>
    </w:div>
    <w:div w:id="899487345">
      <w:bodyDiv w:val="1"/>
      <w:marLeft w:val="0"/>
      <w:marRight w:val="0"/>
      <w:marTop w:val="0"/>
      <w:marBottom w:val="0"/>
      <w:divBdr>
        <w:top w:val="none" w:sz="0" w:space="0" w:color="auto"/>
        <w:left w:val="none" w:sz="0" w:space="0" w:color="auto"/>
        <w:bottom w:val="none" w:sz="0" w:space="0" w:color="auto"/>
        <w:right w:val="none" w:sz="0" w:space="0" w:color="auto"/>
      </w:divBdr>
    </w:div>
    <w:div w:id="1156187692">
      <w:bodyDiv w:val="1"/>
      <w:marLeft w:val="0"/>
      <w:marRight w:val="0"/>
      <w:marTop w:val="0"/>
      <w:marBottom w:val="0"/>
      <w:divBdr>
        <w:top w:val="none" w:sz="0" w:space="0" w:color="auto"/>
        <w:left w:val="none" w:sz="0" w:space="0" w:color="auto"/>
        <w:bottom w:val="none" w:sz="0" w:space="0" w:color="auto"/>
        <w:right w:val="none" w:sz="0" w:space="0" w:color="auto"/>
      </w:divBdr>
    </w:div>
    <w:div w:id="1248342835">
      <w:bodyDiv w:val="1"/>
      <w:marLeft w:val="0"/>
      <w:marRight w:val="0"/>
      <w:marTop w:val="0"/>
      <w:marBottom w:val="0"/>
      <w:divBdr>
        <w:top w:val="none" w:sz="0" w:space="0" w:color="auto"/>
        <w:left w:val="none" w:sz="0" w:space="0" w:color="auto"/>
        <w:bottom w:val="none" w:sz="0" w:space="0" w:color="auto"/>
        <w:right w:val="none" w:sz="0" w:space="0" w:color="auto"/>
      </w:divBdr>
      <w:divsChild>
        <w:div w:id="357851262">
          <w:marLeft w:val="0"/>
          <w:marRight w:val="0"/>
          <w:marTop w:val="0"/>
          <w:marBottom w:val="0"/>
          <w:divBdr>
            <w:top w:val="none" w:sz="0" w:space="0" w:color="auto"/>
            <w:left w:val="none" w:sz="0" w:space="0" w:color="auto"/>
            <w:bottom w:val="none" w:sz="0" w:space="0" w:color="auto"/>
            <w:right w:val="none" w:sz="0" w:space="0" w:color="auto"/>
          </w:divBdr>
        </w:div>
        <w:div w:id="1817650037">
          <w:marLeft w:val="0"/>
          <w:marRight w:val="0"/>
          <w:marTop w:val="0"/>
          <w:marBottom w:val="0"/>
          <w:divBdr>
            <w:top w:val="none" w:sz="0" w:space="0" w:color="auto"/>
            <w:left w:val="none" w:sz="0" w:space="0" w:color="auto"/>
            <w:bottom w:val="none" w:sz="0" w:space="0" w:color="auto"/>
            <w:right w:val="none" w:sz="0" w:space="0" w:color="auto"/>
          </w:divBdr>
        </w:div>
      </w:divsChild>
    </w:div>
    <w:div w:id="1271862553">
      <w:bodyDiv w:val="1"/>
      <w:marLeft w:val="0"/>
      <w:marRight w:val="0"/>
      <w:marTop w:val="0"/>
      <w:marBottom w:val="0"/>
      <w:divBdr>
        <w:top w:val="none" w:sz="0" w:space="0" w:color="auto"/>
        <w:left w:val="none" w:sz="0" w:space="0" w:color="auto"/>
        <w:bottom w:val="none" w:sz="0" w:space="0" w:color="auto"/>
        <w:right w:val="none" w:sz="0" w:space="0" w:color="auto"/>
      </w:divBdr>
    </w:div>
    <w:div w:id="1528180306">
      <w:bodyDiv w:val="1"/>
      <w:marLeft w:val="0"/>
      <w:marRight w:val="0"/>
      <w:marTop w:val="0"/>
      <w:marBottom w:val="0"/>
      <w:divBdr>
        <w:top w:val="none" w:sz="0" w:space="0" w:color="auto"/>
        <w:left w:val="none" w:sz="0" w:space="0" w:color="auto"/>
        <w:bottom w:val="none" w:sz="0" w:space="0" w:color="auto"/>
        <w:right w:val="none" w:sz="0" w:space="0" w:color="auto"/>
      </w:divBdr>
    </w:div>
    <w:div w:id="1573806162">
      <w:bodyDiv w:val="1"/>
      <w:marLeft w:val="0"/>
      <w:marRight w:val="0"/>
      <w:marTop w:val="0"/>
      <w:marBottom w:val="0"/>
      <w:divBdr>
        <w:top w:val="none" w:sz="0" w:space="0" w:color="auto"/>
        <w:left w:val="none" w:sz="0" w:space="0" w:color="auto"/>
        <w:bottom w:val="none" w:sz="0" w:space="0" w:color="auto"/>
        <w:right w:val="none" w:sz="0" w:space="0" w:color="auto"/>
      </w:divBdr>
    </w:div>
    <w:div w:id="1575124044">
      <w:bodyDiv w:val="1"/>
      <w:marLeft w:val="0"/>
      <w:marRight w:val="0"/>
      <w:marTop w:val="0"/>
      <w:marBottom w:val="0"/>
      <w:divBdr>
        <w:top w:val="none" w:sz="0" w:space="0" w:color="auto"/>
        <w:left w:val="none" w:sz="0" w:space="0" w:color="auto"/>
        <w:bottom w:val="none" w:sz="0" w:space="0" w:color="auto"/>
        <w:right w:val="none" w:sz="0" w:space="0" w:color="auto"/>
      </w:divBdr>
    </w:div>
    <w:div w:id="1650674574">
      <w:bodyDiv w:val="1"/>
      <w:marLeft w:val="0"/>
      <w:marRight w:val="0"/>
      <w:marTop w:val="0"/>
      <w:marBottom w:val="0"/>
      <w:divBdr>
        <w:top w:val="none" w:sz="0" w:space="0" w:color="auto"/>
        <w:left w:val="none" w:sz="0" w:space="0" w:color="auto"/>
        <w:bottom w:val="none" w:sz="0" w:space="0" w:color="auto"/>
        <w:right w:val="none" w:sz="0" w:space="0" w:color="auto"/>
      </w:divBdr>
    </w:div>
    <w:div w:id="2071725690">
      <w:bodyDiv w:val="1"/>
      <w:marLeft w:val="0"/>
      <w:marRight w:val="0"/>
      <w:marTop w:val="0"/>
      <w:marBottom w:val="0"/>
      <w:divBdr>
        <w:top w:val="none" w:sz="0" w:space="0" w:color="auto"/>
        <w:left w:val="none" w:sz="0" w:space="0" w:color="auto"/>
        <w:bottom w:val="none" w:sz="0" w:space="0" w:color="auto"/>
        <w:right w:val="none" w:sz="0" w:space="0" w:color="auto"/>
      </w:divBdr>
    </w:div>
    <w:div w:id="2124764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karcher.com/cz/dum-a-zahrada/cistice-teras/pcl-6-16440200.html" TargetMode="External"/><Relationship Id="rId5" Type="http://schemas.openxmlformats.org/officeDocument/2006/relationships/hyperlink" Target="https://www.karcher.com/cz/dum-a-zahrada/tlakove-mycky.html" TargetMode="External"/><Relationship Id="rId4" Type="http://schemas.openxmlformats.org/officeDocument/2006/relationships/hyperlink" Target="http://www.karcher.com/cz/"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755</Words>
  <Characters>4119</Characters>
  <Application>Microsoft Office Word</Application>
  <DocSecurity>0</DocSecurity>
  <Lines>77</Lines>
  <Paragraphs>17</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4857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dc:creator>
  <cp:keywords/>
  <dc:description/>
  <cp:lastModifiedBy>Michal Hoblík</cp:lastModifiedBy>
  <cp:revision>8</cp:revision>
  <cp:lastPrinted>2021-02-23T11:54:00Z</cp:lastPrinted>
  <dcterms:created xsi:type="dcterms:W3CDTF">2026-03-04T15:09:00Z</dcterms:created>
  <dcterms:modified xsi:type="dcterms:W3CDTF">2026-03-04T15:30:00Z</dcterms:modified>
  <cp:category/>
</cp:coreProperties>
</file>