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AA50" w14:textId="0652F6FC" w:rsidR="002A46B5" w:rsidRPr="002A46B5" w:rsidRDefault="002A46B5" w:rsidP="002A46B5">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2A46B5">
        <w:rPr>
          <w:rFonts w:ascii="Arial" w:eastAsia="Times New Roman" w:hAnsi="Arial" w:cs="Arial"/>
          <w:b/>
          <w:bCs/>
          <w:color w:val="000000"/>
          <w:kern w:val="36"/>
          <w:sz w:val="28"/>
          <w:szCs w:val="28"/>
          <w:lang w:eastAsia="cs-CZ"/>
        </w:rPr>
        <w:t xml:space="preserve">Podzimní </w:t>
      </w:r>
      <w:proofErr w:type="spellStart"/>
      <w:r w:rsidRPr="002A46B5">
        <w:rPr>
          <w:rFonts w:ascii="Arial" w:eastAsia="Times New Roman" w:hAnsi="Arial" w:cs="Arial"/>
          <w:b/>
          <w:bCs/>
          <w:color w:val="000000"/>
          <w:kern w:val="36"/>
          <w:sz w:val="28"/>
          <w:szCs w:val="28"/>
          <w:lang w:eastAsia="cs-CZ"/>
        </w:rPr>
        <w:t>kapsulový</w:t>
      </w:r>
      <w:proofErr w:type="spellEnd"/>
      <w:r w:rsidRPr="002A46B5">
        <w:rPr>
          <w:rFonts w:ascii="Arial" w:eastAsia="Times New Roman" w:hAnsi="Arial" w:cs="Arial"/>
          <w:b/>
          <w:bCs/>
          <w:color w:val="000000"/>
          <w:kern w:val="36"/>
          <w:sz w:val="28"/>
          <w:szCs w:val="28"/>
          <w:lang w:eastAsia="cs-CZ"/>
        </w:rPr>
        <w:t xml:space="preserve"> šatník. Jak nakupovat chytře </w:t>
      </w:r>
      <w:r w:rsidRPr="002A46B5">
        <w:rPr>
          <w:rFonts w:ascii="Arial" w:eastAsia="Times New Roman" w:hAnsi="Arial" w:cs="Arial"/>
          <w:b/>
          <w:bCs/>
          <w:color w:val="000000"/>
          <w:kern w:val="36"/>
          <w:sz w:val="28"/>
          <w:szCs w:val="28"/>
          <w:lang w:eastAsia="cs-CZ"/>
        </w:rPr>
        <w:br/>
        <w:t>a které kousky jsou zbytečné pořizovat</w:t>
      </w:r>
    </w:p>
    <w:p w14:paraId="7507CF3E" w14:textId="39E4712F"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b/>
          <w:bCs/>
          <w:color w:val="000000"/>
          <w:sz w:val="21"/>
          <w:szCs w:val="21"/>
          <w:lang w:eastAsia="cs-CZ"/>
        </w:rPr>
        <w:t xml:space="preserve">Praha, </w:t>
      </w:r>
      <w:r w:rsidR="008E4844">
        <w:rPr>
          <w:rFonts w:ascii="Arial" w:eastAsia="Times New Roman" w:hAnsi="Arial" w:cs="Arial"/>
          <w:b/>
          <w:bCs/>
          <w:color w:val="000000"/>
          <w:sz w:val="21"/>
          <w:szCs w:val="21"/>
          <w:lang w:eastAsia="cs-CZ"/>
        </w:rPr>
        <w:t>8</w:t>
      </w:r>
      <w:r>
        <w:rPr>
          <w:rFonts w:ascii="Arial" w:eastAsia="Times New Roman" w:hAnsi="Arial" w:cs="Arial"/>
          <w:b/>
          <w:bCs/>
          <w:color w:val="000000"/>
          <w:sz w:val="21"/>
          <w:szCs w:val="21"/>
          <w:lang w:eastAsia="cs-CZ"/>
        </w:rPr>
        <w:t xml:space="preserve">. října 2026 - </w:t>
      </w:r>
      <w:r w:rsidRPr="002A46B5">
        <w:rPr>
          <w:rFonts w:ascii="Arial" w:eastAsia="Times New Roman" w:hAnsi="Arial" w:cs="Arial"/>
          <w:b/>
          <w:bCs/>
          <w:color w:val="000000"/>
          <w:sz w:val="21"/>
          <w:szCs w:val="21"/>
          <w:lang w:eastAsia="cs-CZ"/>
        </w:rPr>
        <w:t xml:space="preserve">Další černý svetr, krásná sukně, ke které je potřeba dokoupit celý outfit, nebo boty využitelné jen k jedněm šatům. Právě takové nákupy mohou zaplnit skříň, aniž by usnadnily každodenní oblékání. Podzimní </w:t>
      </w:r>
      <w:proofErr w:type="spellStart"/>
      <w:r w:rsidRPr="002A46B5">
        <w:rPr>
          <w:rFonts w:ascii="Arial" w:eastAsia="Times New Roman" w:hAnsi="Arial" w:cs="Arial"/>
          <w:b/>
          <w:bCs/>
          <w:color w:val="000000"/>
          <w:sz w:val="21"/>
          <w:szCs w:val="21"/>
          <w:lang w:eastAsia="cs-CZ"/>
        </w:rPr>
        <w:t>kapsulový</w:t>
      </w:r>
      <w:proofErr w:type="spellEnd"/>
      <w:r w:rsidRPr="002A46B5">
        <w:rPr>
          <w:rFonts w:ascii="Arial" w:eastAsia="Times New Roman" w:hAnsi="Arial" w:cs="Arial"/>
          <w:b/>
          <w:bCs/>
          <w:color w:val="000000"/>
          <w:sz w:val="21"/>
          <w:szCs w:val="21"/>
          <w:lang w:eastAsia="cs-CZ"/>
        </w:rPr>
        <w:t xml:space="preserve"> šatník stojí na opačném principu: jednotlivé kusy se vzájemně kombinují a odpovídají tomu, co skutečně nosíme. Než proto vyrazíme pro nové oblečení, vyplatí se zjistit, čeho už máme dost a co nám naopak chybí.</w:t>
      </w:r>
    </w:p>
    <w:p w14:paraId="47A6775B"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Častou chybou při budování šatníku je vybírat oblečení podle toho, zda se nám líbí samo o sobě. Svetr nás zaujme barvou, kalhoty dobře sedí a boty odpovídají našemu stylu. Každá věc jednotlivě obstojí, dohromady ale nemusí nabídnout mnoho možností, jak se obléct.</w:t>
      </w:r>
    </w:p>
    <w:p w14:paraId="583DC53C" w14:textId="72453F63"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„Jenže teprve doma zjistíme, že svetr máme k jedněm kalhotám, kalhoty vyžadují speciální boty a boty se hodí jen ke dvěma outfitům,“ popisuje stylistka Kristýna Hrabalová. Doporučuje proto jednoduchý test</w:t>
      </w:r>
      <w:r>
        <w:rPr>
          <w:rFonts w:ascii="Arial" w:eastAsia="Times New Roman" w:hAnsi="Arial" w:cs="Arial"/>
          <w:color w:val="000000"/>
          <w:sz w:val="21"/>
          <w:szCs w:val="21"/>
          <w:lang w:eastAsia="cs-CZ"/>
        </w:rPr>
        <w:t>.</w:t>
      </w:r>
      <w:r w:rsidRPr="002A46B5">
        <w:rPr>
          <w:rFonts w:ascii="Arial" w:eastAsia="Times New Roman" w:hAnsi="Arial" w:cs="Arial"/>
          <w:color w:val="000000"/>
          <w:sz w:val="21"/>
          <w:szCs w:val="21"/>
          <w:lang w:eastAsia="cs-CZ"/>
        </w:rPr>
        <w:t xml:space="preserve"> </w:t>
      </w:r>
      <w:r>
        <w:rPr>
          <w:rFonts w:ascii="Arial" w:eastAsia="Times New Roman" w:hAnsi="Arial" w:cs="Arial"/>
          <w:color w:val="000000"/>
          <w:sz w:val="21"/>
          <w:szCs w:val="21"/>
          <w:lang w:eastAsia="cs-CZ"/>
        </w:rPr>
        <w:t>U</w:t>
      </w:r>
      <w:r w:rsidRPr="002A46B5">
        <w:rPr>
          <w:rFonts w:ascii="Arial" w:eastAsia="Times New Roman" w:hAnsi="Arial" w:cs="Arial"/>
          <w:color w:val="000000"/>
          <w:sz w:val="21"/>
          <w:szCs w:val="21"/>
          <w:lang w:eastAsia="cs-CZ"/>
        </w:rPr>
        <w:t xml:space="preserve"> každého nového kusu si před nákupem zkusit představit alespoň tři různé kombinace s oblečením, které už máme doma.</w:t>
      </w:r>
    </w:p>
    <w:p w14:paraId="54C46D35" w14:textId="77777777" w:rsidR="002A46B5" w:rsidRPr="002A46B5" w:rsidRDefault="002A46B5" w:rsidP="002A46B5">
      <w:pPr>
        <w:spacing w:before="100" w:beforeAutospacing="1" w:after="100" w:afterAutospacing="1"/>
        <w:outlineLvl w:val="2"/>
        <w:rPr>
          <w:rFonts w:ascii="Arial" w:eastAsia="Times New Roman" w:hAnsi="Arial" w:cs="Arial"/>
          <w:b/>
          <w:bCs/>
          <w:color w:val="000000"/>
          <w:sz w:val="21"/>
          <w:szCs w:val="21"/>
          <w:lang w:eastAsia="cs-CZ"/>
        </w:rPr>
      </w:pPr>
      <w:r w:rsidRPr="002A46B5">
        <w:rPr>
          <w:rFonts w:ascii="Arial" w:eastAsia="Times New Roman" w:hAnsi="Arial" w:cs="Arial"/>
          <w:b/>
          <w:bCs/>
          <w:color w:val="000000"/>
          <w:sz w:val="21"/>
          <w:szCs w:val="21"/>
          <w:lang w:eastAsia="cs-CZ"/>
        </w:rPr>
        <w:t>Nekupujte kus, ke kterému potřebujete dalších pět věcí</w:t>
      </w:r>
    </w:p>
    <w:p w14:paraId="0E9E5F00"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Nové oblečení by mělo ideálně zapadnout do stávajícího šatníku. Pokud jeho pořízení vyvolá potřebu dalších nákupů, stojí za to zvážit, zda nám skutečně pomůže. Výsledný výdaj totiž může být podstatně vyšší než cena samotného kusu.</w:t>
      </w:r>
    </w:p>
    <w:p w14:paraId="6CAF472F"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„Narazíte na krásnou sukni, ale zjistíte, že k ní potřebujete speciální boty, nový top, konkrétní kabelku a ještě bundu, která k ní bude fungovat. Najednou nekupujete jednu věc, ale rozjíždíte celý nový outfit,“ říká Kristýna Hrabalová.</w:t>
      </w:r>
    </w:p>
    <w:p w14:paraId="1B4ABB28"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Už v kabince se proto vyplatí přemýšlet, s čím budeme nový kus nosit. Pokud nás napadá jen jedna nebo dvě kombinace, nemusí to automaticky znamenat, že si jej nemáme koupit. Může jít o záměrný výrazný prvek. Je však dobré počítat s tím, že jeho využití bude menší než u oblečení, které snadno propojíme s většinou své skříně.</w:t>
      </w:r>
    </w:p>
    <w:p w14:paraId="1CFAA25C" w14:textId="77777777" w:rsidR="002A46B5" w:rsidRPr="002A46B5" w:rsidRDefault="002A46B5" w:rsidP="002A46B5">
      <w:pPr>
        <w:spacing w:before="100" w:beforeAutospacing="1" w:after="100" w:afterAutospacing="1"/>
        <w:outlineLvl w:val="2"/>
        <w:rPr>
          <w:rFonts w:ascii="Arial" w:eastAsia="Times New Roman" w:hAnsi="Arial" w:cs="Arial"/>
          <w:b/>
          <w:bCs/>
          <w:color w:val="000000"/>
          <w:sz w:val="21"/>
          <w:szCs w:val="21"/>
          <w:lang w:eastAsia="cs-CZ"/>
        </w:rPr>
      </w:pPr>
      <w:r w:rsidRPr="002A46B5">
        <w:rPr>
          <w:rFonts w:ascii="Arial" w:eastAsia="Times New Roman" w:hAnsi="Arial" w:cs="Arial"/>
          <w:b/>
          <w:bCs/>
          <w:color w:val="000000"/>
          <w:sz w:val="21"/>
          <w:szCs w:val="21"/>
          <w:lang w:eastAsia="cs-CZ"/>
        </w:rPr>
        <w:t>Nekupujte další variantu toho, čeho už máte dost</w:t>
      </w:r>
    </w:p>
    <w:p w14:paraId="56335912"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 xml:space="preserve">Pět černých svetrů, několik téměř stejných džínů nebo další bílá košile, která se od předchozích liší jen drobností. Podobné nákupy bývají snadné, protože saháme po tom, co známe a v čem se cítíme dobře. Nemusí ale vyřešit důvod, proč ráno stojíme před skříní s pocitem, že </w:t>
      </w:r>
      <w:proofErr w:type="gramStart"/>
      <w:r w:rsidRPr="002A46B5">
        <w:rPr>
          <w:rFonts w:ascii="Arial" w:eastAsia="Times New Roman" w:hAnsi="Arial" w:cs="Arial"/>
          <w:color w:val="000000"/>
          <w:sz w:val="21"/>
          <w:szCs w:val="21"/>
          <w:lang w:eastAsia="cs-CZ"/>
        </w:rPr>
        <w:t>nemáme</w:t>
      </w:r>
      <w:proofErr w:type="gramEnd"/>
      <w:r w:rsidRPr="002A46B5">
        <w:rPr>
          <w:rFonts w:ascii="Arial" w:eastAsia="Times New Roman" w:hAnsi="Arial" w:cs="Arial"/>
          <w:color w:val="000000"/>
          <w:sz w:val="21"/>
          <w:szCs w:val="21"/>
          <w:lang w:eastAsia="cs-CZ"/>
        </w:rPr>
        <w:t xml:space="preserve"> co na sebe.</w:t>
      </w:r>
    </w:p>
    <w:p w14:paraId="0AECE37B" w14:textId="45E2E243"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Pr="002A46B5">
        <w:rPr>
          <w:rFonts w:ascii="Arial" w:eastAsia="Times New Roman" w:hAnsi="Arial" w:cs="Arial"/>
          <w:color w:val="000000"/>
          <w:sz w:val="21"/>
          <w:szCs w:val="21"/>
          <w:lang w:eastAsia="cs-CZ"/>
        </w:rPr>
        <w:t>Před nákupem pomůže otázka, co nám nová věc přinese oproti tomu, co už vlastníme. Pokud je jedinou odpovědí, že je trochu jiná, může být užitečnější zaměřit se na skutečnou mezeru v šatníku. Možná nechybí další svetr, ale dobře padnoucí kalhoty. Místo pátých tenisek zase můžeme více využít boty k elegantnějším kombinacím</w:t>
      </w:r>
      <w:r>
        <w:rPr>
          <w:rFonts w:ascii="Arial" w:eastAsia="Times New Roman" w:hAnsi="Arial" w:cs="Arial"/>
          <w:color w:val="000000"/>
          <w:sz w:val="21"/>
          <w:szCs w:val="21"/>
          <w:lang w:eastAsia="cs-CZ"/>
        </w:rPr>
        <w:t xml:space="preserve">,“ říká </w:t>
      </w:r>
      <w:r w:rsidRPr="002A46B5">
        <w:rPr>
          <w:rFonts w:ascii="Arial" w:eastAsia="Times New Roman" w:hAnsi="Arial" w:cs="Arial"/>
          <w:color w:val="000000"/>
          <w:sz w:val="21"/>
          <w:szCs w:val="21"/>
          <w:lang w:eastAsia="cs-CZ"/>
        </w:rPr>
        <w:t>Jan Chalupný z</w:t>
      </w:r>
      <w:r>
        <w:rPr>
          <w:rFonts w:ascii="Arial" w:eastAsia="Times New Roman" w:hAnsi="Arial" w:cs="Arial"/>
          <w:color w:val="000000"/>
          <w:sz w:val="21"/>
          <w:szCs w:val="21"/>
          <w:lang w:eastAsia="cs-CZ"/>
        </w:rPr>
        <w:t>e specializovaného obchodu</w:t>
      </w:r>
      <w:r w:rsidRPr="002A46B5">
        <w:rPr>
          <w:rFonts w:ascii="Arial" w:eastAsia="Times New Roman" w:hAnsi="Arial" w:cs="Arial"/>
          <w:color w:val="000000"/>
          <w:sz w:val="21"/>
          <w:szCs w:val="21"/>
          <w:lang w:eastAsia="cs-CZ"/>
        </w:rPr>
        <w:t xml:space="preserve"> </w:t>
      </w:r>
      <w:hyperlink r:id="rId4" w:history="1">
        <w:r w:rsidRPr="002A46B5">
          <w:rPr>
            <w:rStyle w:val="Hypertextovodkaz"/>
            <w:rFonts w:ascii="Arial" w:eastAsia="Times New Roman" w:hAnsi="Arial" w:cs="Arial"/>
            <w:sz w:val="21"/>
            <w:szCs w:val="21"/>
            <w:lang w:eastAsia="cs-CZ"/>
          </w:rPr>
          <w:t>naBOSo.cz.</w:t>
        </w:r>
      </w:hyperlink>
    </w:p>
    <w:p w14:paraId="3CDF944A" w14:textId="77777777" w:rsidR="002A46B5" w:rsidRPr="002A46B5" w:rsidRDefault="002A46B5" w:rsidP="002A46B5">
      <w:pPr>
        <w:spacing w:before="100" w:beforeAutospacing="1" w:after="100" w:afterAutospacing="1"/>
        <w:outlineLvl w:val="2"/>
        <w:rPr>
          <w:rFonts w:ascii="Arial" w:eastAsia="Times New Roman" w:hAnsi="Arial" w:cs="Arial"/>
          <w:b/>
          <w:bCs/>
          <w:color w:val="000000"/>
          <w:sz w:val="21"/>
          <w:szCs w:val="21"/>
          <w:lang w:eastAsia="cs-CZ"/>
        </w:rPr>
      </w:pPr>
      <w:r w:rsidRPr="002A46B5">
        <w:rPr>
          <w:rFonts w:ascii="Arial" w:eastAsia="Times New Roman" w:hAnsi="Arial" w:cs="Arial"/>
          <w:b/>
          <w:bCs/>
          <w:color w:val="000000"/>
          <w:sz w:val="21"/>
          <w:szCs w:val="21"/>
          <w:lang w:eastAsia="cs-CZ"/>
        </w:rPr>
        <w:t>Nekupujte věci jen proto, že jsou právě trendy</w:t>
      </w:r>
    </w:p>
    <w:p w14:paraId="6848B3F8"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Nové kolekce lákají k sezonní obměně, samotný trend ale není dostatečným důvodem k nákupu. Důležitější je, zda konkrétní věc odpovídá našemu stylu, sluší nám a dokážeme ji kombinovat s tím, co už máme. Pomoci může i představa, zda ji budeme chtít nosit za rok.</w:t>
      </w:r>
    </w:p>
    <w:p w14:paraId="482D302C"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 xml:space="preserve">Trendům se přitom není nutné vyhýbat. Stačí si z nich vybírat to, co pro nás skutečně funguje. Osvěžení šatníku navíc nemusí znamenat nákup několika nových kusů oblečení. Někdy stejnou </w:t>
      </w:r>
      <w:r w:rsidRPr="002A46B5">
        <w:rPr>
          <w:rFonts w:ascii="Arial" w:eastAsia="Times New Roman" w:hAnsi="Arial" w:cs="Arial"/>
          <w:color w:val="000000"/>
          <w:sz w:val="21"/>
          <w:szCs w:val="21"/>
          <w:lang w:eastAsia="cs-CZ"/>
        </w:rPr>
        <w:lastRenderedPageBreak/>
        <w:t>službu udělá pásek, šátek, kabelka nebo jiný doplněk, který nabídne nový způsob využití stávajících věcí.</w:t>
      </w:r>
    </w:p>
    <w:p w14:paraId="089DE43A" w14:textId="77777777" w:rsidR="002A46B5" w:rsidRPr="002A46B5" w:rsidRDefault="002A46B5" w:rsidP="002A46B5">
      <w:pPr>
        <w:spacing w:before="100" w:beforeAutospacing="1" w:after="100" w:afterAutospacing="1"/>
        <w:outlineLvl w:val="2"/>
        <w:rPr>
          <w:rFonts w:ascii="Arial" w:eastAsia="Times New Roman" w:hAnsi="Arial" w:cs="Arial"/>
          <w:b/>
          <w:bCs/>
          <w:color w:val="000000"/>
          <w:sz w:val="21"/>
          <w:szCs w:val="21"/>
          <w:lang w:eastAsia="cs-CZ"/>
        </w:rPr>
      </w:pPr>
      <w:r w:rsidRPr="002A46B5">
        <w:rPr>
          <w:rFonts w:ascii="Arial" w:eastAsia="Times New Roman" w:hAnsi="Arial" w:cs="Arial"/>
          <w:b/>
          <w:bCs/>
          <w:color w:val="000000"/>
          <w:sz w:val="21"/>
          <w:szCs w:val="21"/>
          <w:lang w:eastAsia="cs-CZ"/>
        </w:rPr>
        <w:t>Nekupujte boty, které se hodí jen k jednomu outfitu</w:t>
      </w:r>
    </w:p>
    <w:p w14:paraId="2C492930"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 xml:space="preserve">Boty dokážou výrazně změnit celkové vyznění oblečení. I u nich proto dává smysl posuzovat, kolik kombinací umožní. Pár, který využijeme s kalhotami, </w:t>
      </w:r>
      <w:proofErr w:type="spellStart"/>
      <w:r w:rsidRPr="002A46B5">
        <w:rPr>
          <w:rFonts w:ascii="Arial" w:eastAsia="Times New Roman" w:hAnsi="Arial" w:cs="Arial"/>
          <w:color w:val="000000"/>
          <w:sz w:val="21"/>
          <w:szCs w:val="21"/>
          <w:lang w:eastAsia="cs-CZ"/>
        </w:rPr>
        <w:t>džínami</w:t>
      </w:r>
      <w:proofErr w:type="spellEnd"/>
      <w:r w:rsidRPr="002A46B5">
        <w:rPr>
          <w:rFonts w:ascii="Arial" w:eastAsia="Times New Roman" w:hAnsi="Arial" w:cs="Arial"/>
          <w:color w:val="000000"/>
          <w:sz w:val="21"/>
          <w:szCs w:val="21"/>
          <w:lang w:eastAsia="cs-CZ"/>
        </w:rPr>
        <w:t>, sukní i šaty, se snáze stane pravidelnou součástí šatníku než obuv vybraná pouze k jedné konkrétní příležitosti.</w:t>
      </w:r>
    </w:p>
    <w:p w14:paraId="0DBDDF0C" w14:textId="3C343E0F"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 xml:space="preserve">„Při výběru bot se vyplatí přemýšlet o celém šatníku. Pokud pár ladí jen s jedněmi šaty, může většinu času zůstat v botníku. Také u </w:t>
      </w:r>
      <w:proofErr w:type="spellStart"/>
      <w:r w:rsidRPr="002A46B5">
        <w:rPr>
          <w:rFonts w:ascii="Arial" w:eastAsia="Times New Roman" w:hAnsi="Arial" w:cs="Arial"/>
          <w:color w:val="000000"/>
          <w:sz w:val="21"/>
          <w:szCs w:val="21"/>
          <w:lang w:eastAsia="cs-CZ"/>
        </w:rPr>
        <w:t>barefoot</w:t>
      </w:r>
      <w:proofErr w:type="spellEnd"/>
      <w:r w:rsidRPr="002A46B5">
        <w:rPr>
          <w:rFonts w:ascii="Arial" w:eastAsia="Times New Roman" w:hAnsi="Arial" w:cs="Arial"/>
          <w:color w:val="000000"/>
          <w:sz w:val="21"/>
          <w:szCs w:val="21"/>
          <w:lang w:eastAsia="cs-CZ"/>
        </w:rPr>
        <w:t xml:space="preserve"> obuvi lze hledat model, který využijeme v několika různých kombinacích. Vedle vzhledu je samozřejmě důležité, aby bota dobře seděla a poskytovala prstům dostatek prostoru,“ </w:t>
      </w:r>
      <w:r>
        <w:rPr>
          <w:rFonts w:ascii="Arial" w:eastAsia="Times New Roman" w:hAnsi="Arial" w:cs="Arial"/>
          <w:color w:val="000000"/>
          <w:sz w:val="21"/>
          <w:szCs w:val="21"/>
          <w:lang w:eastAsia="cs-CZ"/>
        </w:rPr>
        <w:t>říká J</w:t>
      </w:r>
      <w:r w:rsidRPr="002A46B5">
        <w:rPr>
          <w:rFonts w:ascii="Arial" w:eastAsia="Times New Roman" w:hAnsi="Arial" w:cs="Arial"/>
          <w:color w:val="000000"/>
          <w:sz w:val="21"/>
          <w:szCs w:val="21"/>
          <w:lang w:eastAsia="cs-CZ"/>
        </w:rPr>
        <w:t xml:space="preserve">an Chalupný z </w:t>
      </w:r>
      <w:hyperlink r:id="rId5" w:history="1">
        <w:r w:rsidRPr="002A46B5">
          <w:rPr>
            <w:rStyle w:val="Hypertextovodkaz"/>
            <w:rFonts w:ascii="Arial" w:eastAsia="Times New Roman" w:hAnsi="Arial" w:cs="Arial"/>
            <w:sz w:val="21"/>
            <w:szCs w:val="21"/>
            <w:lang w:eastAsia="cs-CZ"/>
          </w:rPr>
          <w:t>naBOSo.cz.</w:t>
        </w:r>
      </w:hyperlink>
    </w:p>
    <w:p w14:paraId="6F107CC4" w14:textId="34418966"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Často nošené boty si zaslouží odpovídající péči. Podobně jako u oblečení se vyplatí respektovat materiál a doporučený způsob údržby.</w:t>
      </w:r>
      <w:r>
        <w:rPr>
          <w:rFonts w:ascii="Arial" w:eastAsia="Times New Roman" w:hAnsi="Arial" w:cs="Arial"/>
          <w:color w:val="000000"/>
          <w:sz w:val="21"/>
          <w:szCs w:val="21"/>
          <w:lang w:eastAsia="cs-CZ"/>
        </w:rPr>
        <w:t xml:space="preserve"> </w:t>
      </w:r>
      <w:r w:rsidRPr="002A46B5">
        <w:rPr>
          <w:rFonts w:ascii="Arial" w:eastAsia="Times New Roman" w:hAnsi="Arial" w:cs="Arial"/>
          <w:color w:val="000000"/>
          <w:sz w:val="21"/>
          <w:szCs w:val="21"/>
          <w:lang w:eastAsia="cs-CZ"/>
        </w:rPr>
        <w:t>Životnost obuvi ovlivňují jednoduché návyky</w:t>
      </w:r>
      <w:r w:rsidR="007F0F17">
        <w:rPr>
          <w:rFonts w:ascii="Arial" w:eastAsia="Times New Roman" w:hAnsi="Arial" w:cs="Arial"/>
          <w:color w:val="000000"/>
          <w:sz w:val="21"/>
          <w:szCs w:val="21"/>
          <w:lang w:eastAsia="cs-CZ"/>
        </w:rPr>
        <w:t>. Š</w:t>
      </w:r>
      <w:r w:rsidRPr="002A46B5">
        <w:rPr>
          <w:rFonts w:ascii="Arial" w:eastAsia="Times New Roman" w:hAnsi="Arial" w:cs="Arial"/>
          <w:color w:val="000000"/>
          <w:sz w:val="21"/>
          <w:szCs w:val="21"/>
          <w:lang w:eastAsia="cs-CZ"/>
        </w:rPr>
        <w:t>etrné obouvání s lžící, vhodné čištění a pomalé sušení mimo topení. Kůže, textil, membrána i veganské materiály mají rozdílné nároky, proto je potřeba podle nich vybírat také přípravky na ošetření a impregnaci</w:t>
      </w:r>
      <w:r>
        <w:rPr>
          <w:rFonts w:ascii="Arial" w:eastAsia="Times New Roman" w:hAnsi="Arial" w:cs="Arial"/>
          <w:color w:val="000000"/>
          <w:sz w:val="21"/>
          <w:szCs w:val="21"/>
          <w:lang w:eastAsia="cs-CZ"/>
        </w:rPr>
        <w:t>.</w:t>
      </w:r>
    </w:p>
    <w:p w14:paraId="23F08ACC" w14:textId="684B8ECE" w:rsidR="002A46B5" w:rsidRPr="002A46B5" w:rsidRDefault="002A46B5" w:rsidP="002A46B5">
      <w:pPr>
        <w:spacing w:before="100" w:beforeAutospacing="1" w:after="100" w:afterAutospacing="1"/>
        <w:outlineLvl w:val="2"/>
        <w:rPr>
          <w:rFonts w:ascii="Arial" w:eastAsia="Times New Roman" w:hAnsi="Arial" w:cs="Arial"/>
          <w:b/>
          <w:bCs/>
          <w:color w:val="000000"/>
          <w:sz w:val="21"/>
          <w:szCs w:val="21"/>
          <w:lang w:eastAsia="cs-CZ"/>
        </w:rPr>
      </w:pPr>
      <w:r w:rsidRPr="002A46B5">
        <w:rPr>
          <w:rFonts w:ascii="Arial" w:eastAsia="Times New Roman" w:hAnsi="Arial" w:cs="Arial"/>
          <w:b/>
          <w:bCs/>
          <w:color w:val="000000"/>
          <w:sz w:val="21"/>
          <w:szCs w:val="21"/>
          <w:lang w:eastAsia="cs-CZ"/>
        </w:rPr>
        <w:t>Nekupujte další oblečení dřív, než projdete vlastní skříň</w:t>
      </w:r>
      <w:r>
        <w:rPr>
          <w:rFonts w:ascii="Arial" w:eastAsia="Times New Roman" w:hAnsi="Arial" w:cs="Arial"/>
          <w:b/>
          <w:bCs/>
          <w:color w:val="000000"/>
          <w:sz w:val="21"/>
          <w:szCs w:val="21"/>
          <w:lang w:eastAsia="cs-CZ"/>
        </w:rPr>
        <w:br/>
      </w:r>
      <w:r w:rsidRPr="002A46B5">
        <w:rPr>
          <w:rFonts w:ascii="Arial" w:eastAsia="Times New Roman" w:hAnsi="Arial" w:cs="Arial"/>
          <w:color w:val="000000"/>
          <w:sz w:val="21"/>
          <w:szCs w:val="21"/>
          <w:lang w:eastAsia="cs-CZ"/>
        </w:rPr>
        <w:t xml:space="preserve">Pocit, že </w:t>
      </w:r>
      <w:proofErr w:type="gramStart"/>
      <w:r w:rsidRPr="002A46B5">
        <w:rPr>
          <w:rFonts w:ascii="Arial" w:eastAsia="Times New Roman" w:hAnsi="Arial" w:cs="Arial"/>
          <w:color w:val="000000"/>
          <w:sz w:val="21"/>
          <w:szCs w:val="21"/>
          <w:lang w:eastAsia="cs-CZ"/>
        </w:rPr>
        <w:t>nemáme</w:t>
      </w:r>
      <w:proofErr w:type="gramEnd"/>
      <w:r w:rsidRPr="002A46B5">
        <w:rPr>
          <w:rFonts w:ascii="Arial" w:eastAsia="Times New Roman" w:hAnsi="Arial" w:cs="Arial"/>
          <w:color w:val="000000"/>
          <w:sz w:val="21"/>
          <w:szCs w:val="21"/>
          <w:lang w:eastAsia="cs-CZ"/>
        </w:rPr>
        <w:t xml:space="preserve"> co na sebe, nemusí znamenat nedostatek oblečení. Často jen opakujeme stejné kombinace a další možnosti přehlížíme. Jiná bota, pásek, zastrčený top nebo přidaná vrstva mohou změnit outfit, aniž by bylo nutné pořizovat něco nového.</w:t>
      </w:r>
    </w:p>
    <w:p w14:paraId="5E096E41" w14:textId="77777777" w:rsidR="002A46B5" w:rsidRPr="002A46B5" w:rsidRDefault="002A46B5" w:rsidP="002A46B5">
      <w:pPr>
        <w:spacing w:before="100" w:beforeAutospacing="1" w:after="100" w:afterAutospacing="1"/>
        <w:rPr>
          <w:rFonts w:ascii="Arial" w:eastAsia="Times New Roman" w:hAnsi="Arial" w:cs="Arial"/>
          <w:color w:val="000000"/>
          <w:sz w:val="21"/>
          <w:szCs w:val="21"/>
          <w:lang w:eastAsia="cs-CZ"/>
        </w:rPr>
      </w:pPr>
      <w:r w:rsidRPr="002A46B5">
        <w:rPr>
          <w:rFonts w:ascii="Arial" w:eastAsia="Times New Roman" w:hAnsi="Arial" w:cs="Arial"/>
          <w:color w:val="000000"/>
          <w:sz w:val="21"/>
          <w:szCs w:val="21"/>
          <w:lang w:eastAsia="cs-CZ"/>
        </w:rPr>
        <w:t xml:space="preserve">Na tomto principu stojí také aplikace </w:t>
      </w:r>
      <w:proofErr w:type="spellStart"/>
      <w:r w:rsidRPr="002A46B5">
        <w:rPr>
          <w:rFonts w:ascii="Arial" w:eastAsia="Times New Roman" w:hAnsi="Arial" w:cs="Arial"/>
          <w:color w:val="000000"/>
          <w:sz w:val="21"/>
          <w:szCs w:val="21"/>
          <w:lang w:eastAsia="cs-CZ"/>
        </w:rPr>
        <w:t>KriStyle</w:t>
      </w:r>
      <w:proofErr w:type="spellEnd"/>
      <w:r w:rsidRPr="002A46B5">
        <w:rPr>
          <w:rFonts w:ascii="Arial" w:eastAsia="Times New Roman" w:hAnsi="Arial" w:cs="Arial"/>
          <w:color w:val="000000"/>
          <w:sz w:val="21"/>
          <w:szCs w:val="21"/>
          <w:lang w:eastAsia="cs-CZ"/>
        </w:rPr>
        <w:t>. Stačí vyfotit outfit a aplikace nabídne stylistický pohled na to, co funguje a co by se dalo upravit. Současně vzniká galerie vlastních kombinací, ke kterým se lze vracet. Připravovaná funkce Šatník má umožnit nahrát jednotlivé kusy oblečení a pomáhat objevovat další způsoby jejich propojení.</w:t>
      </w:r>
    </w:p>
    <w:p w14:paraId="5ACAB7FF" w14:textId="4E547446" w:rsidR="00DA4CF8" w:rsidRPr="00AF2E2A" w:rsidRDefault="007F0F17" w:rsidP="00AF2E2A">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2A46B5" w:rsidRPr="002A46B5">
        <w:rPr>
          <w:rFonts w:ascii="Arial" w:eastAsia="Times New Roman" w:hAnsi="Arial" w:cs="Arial"/>
          <w:color w:val="000000"/>
          <w:sz w:val="21"/>
          <w:szCs w:val="21"/>
          <w:lang w:eastAsia="cs-CZ"/>
        </w:rPr>
        <w:t>Pokud po projití skříně zjistíme, že něco skutečně chybí, přichází na řadu také výběr materiálu a provedení. Na podzim lze využít merino, vlnu či kašmír, u triček a spodních vrstev také materiály z bambusové suroviny. Není nutné měnit celý šatník za dražší věci. Smysl má věnovat větší pozornost klíčovým kusům, které budeme často nosit, a následně o ně pečovat podle doporučení výrobce. U některých úpletů pomůže mezi nošením vyvětrání, šetrné praní a sušení naležato</w:t>
      </w:r>
      <w:r>
        <w:rPr>
          <w:rFonts w:ascii="Arial" w:eastAsia="Times New Roman" w:hAnsi="Arial" w:cs="Arial"/>
          <w:color w:val="000000"/>
          <w:sz w:val="21"/>
          <w:szCs w:val="21"/>
          <w:lang w:eastAsia="cs-CZ"/>
        </w:rPr>
        <w:t xml:space="preserve">,“ </w:t>
      </w:r>
      <w:r w:rsidR="002A46B5">
        <w:rPr>
          <w:rFonts w:ascii="Arial" w:eastAsia="Times New Roman" w:hAnsi="Arial" w:cs="Arial"/>
          <w:color w:val="000000"/>
          <w:sz w:val="21"/>
          <w:szCs w:val="21"/>
          <w:lang w:eastAsia="cs-CZ"/>
        </w:rPr>
        <w:t>dodává</w:t>
      </w:r>
      <w:r w:rsidR="002A46B5" w:rsidRPr="002A46B5">
        <w:rPr>
          <w:rFonts w:ascii="Arial" w:eastAsia="Times New Roman" w:hAnsi="Arial" w:cs="Arial"/>
          <w:color w:val="000000"/>
          <w:sz w:val="21"/>
          <w:szCs w:val="21"/>
          <w:lang w:eastAsia="cs-CZ"/>
        </w:rPr>
        <w:t xml:space="preserve"> Kristýna Hrabalová.</w:t>
      </w:r>
    </w:p>
    <w:sectPr w:rsidR="00DA4CF8" w:rsidRPr="00AF2E2A"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B5"/>
    <w:rsid w:val="00193F80"/>
    <w:rsid w:val="0020233F"/>
    <w:rsid w:val="002A46B5"/>
    <w:rsid w:val="004A6749"/>
    <w:rsid w:val="004F52C3"/>
    <w:rsid w:val="007F0F17"/>
    <w:rsid w:val="008E4844"/>
    <w:rsid w:val="00A5741F"/>
    <w:rsid w:val="00AF2E2A"/>
    <w:rsid w:val="00BA1B34"/>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CDE160E"/>
  <w15:chartTrackingRefBased/>
  <w15:docId w15:val="{C127598B-D6A7-984F-BAAF-C38B5B80F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A46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2A46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2A46B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A46B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A46B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A46B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A46B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A46B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A46B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A46B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2A46B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2A46B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A46B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A46B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A46B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A46B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A46B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A46B5"/>
    <w:rPr>
      <w:rFonts w:eastAsiaTheme="majorEastAsia" w:cstheme="majorBidi"/>
      <w:color w:val="272727" w:themeColor="text1" w:themeTint="D8"/>
    </w:rPr>
  </w:style>
  <w:style w:type="paragraph" w:styleId="Nzev">
    <w:name w:val="Title"/>
    <w:basedOn w:val="Normln"/>
    <w:next w:val="Normln"/>
    <w:link w:val="NzevChar"/>
    <w:uiPriority w:val="10"/>
    <w:qFormat/>
    <w:rsid w:val="002A46B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A46B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A46B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A46B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A46B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A46B5"/>
    <w:rPr>
      <w:i/>
      <w:iCs/>
      <w:color w:val="404040" w:themeColor="text1" w:themeTint="BF"/>
    </w:rPr>
  </w:style>
  <w:style w:type="paragraph" w:styleId="Odstavecseseznamem">
    <w:name w:val="List Paragraph"/>
    <w:basedOn w:val="Normln"/>
    <w:uiPriority w:val="34"/>
    <w:qFormat/>
    <w:rsid w:val="002A46B5"/>
    <w:pPr>
      <w:ind w:left="720"/>
      <w:contextualSpacing/>
    </w:pPr>
  </w:style>
  <w:style w:type="character" w:styleId="Zdraznnintenzivn">
    <w:name w:val="Intense Emphasis"/>
    <w:basedOn w:val="Standardnpsmoodstavce"/>
    <w:uiPriority w:val="21"/>
    <w:qFormat/>
    <w:rsid w:val="002A46B5"/>
    <w:rPr>
      <w:i/>
      <w:iCs/>
      <w:color w:val="0F4761" w:themeColor="accent1" w:themeShade="BF"/>
    </w:rPr>
  </w:style>
  <w:style w:type="paragraph" w:styleId="Vrazncitt">
    <w:name w:val="Intense Quote"/>
    <w:basedOn w:val="Normln"/>
    <w:next w:val="Normln"/>
    <w:link w:val="VrazncittChar"/>
    <w:uiPriority w:val="30"/>
    <w:qFormat/>
    <w:rsid w:val="002A46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A46B5"/>
    <w:rPr>
      <w:i/>
      <w:iCs/>
      <w:color w:val="0F4761" w:themeColor="accent1" w:themeShade="BF"/>
    </w:rPr>
  </w:style>
  <w:style w:type="character" w:styleId="Odkazintenzivn">
    <w:name w:val="Intense Reference"/>
    <w:basedOn w:val="Standardnpsmoodstavce"/>
    <w:uiPriority w:val="32"/>
    <w:qFormat/>
    <w:rsid w:val="002A46B5"/>
    <w:rPr>
      <w:b/>
      <w:bCs/>
      <w:smallCaps/>
      <w:color w:val="0F4761" w:themeColor="accent1" w:themeShade="BF"/>
      <w:spacing w:val="5"/>
    </w:rPr>
  </w:style>
  <w:style w:type="paragraph" w:styleId="Normlnweb">
    <w:name w:val="Normal (Web)"/>
    <w:basedOn w:val="Normln"/>
    <w:uiPriority w:val="99"/>
    <w:semiHidden/>
    <w:unhideWhenUsed/>
    <w:rsid w:val="002A46B5"/>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2A46B5"/>
    <w:rPr>
      <w:b/>
      <w:bCs/>
    </w:rPr>
  </w:style>
  <w:style w:type="character" w:styleId="Hypertextovodkaz">
    <w:name w:val="Hyperlink"/>
    <w:basedOn w:val="Standardnpsmoodstavce"/>
    <w:uiPriority w:val="99"/>
    <w:unhideWhenUsed/>
    <w:rsid w:val="002A46B5"/>
    <w:rPr>
      <w:color w:val="467886" w:themeColor="hyperlink"/>
      <w:u w:val="single"/>
    </w:rPr>
  </w:style>
  <w:style w:type="character" w:styleId="Nevyeenzmnka">
    <w:name w:val="Unresolved Mention"/>
    <w:basedOn w:val="Standardnpsmoodstavce"/>
    <w:uiPriority w:val="99"/>
    <w:semiHidden/>
    <w:unhideWhenUsed/>
    <w:rsid w:val="002A46B5"/>
    <w:rPr>
      <w:color w:val="605E5C"/>
      <w:shd w:val="clear" w:color="auto" w:fill="E1DFDD"/>
    </w:rPr>
  </w:style>
  <w:style w:type="character" w:styleId="Sledovanodkaz">
    <w:name w:val="FollowedHyperlink"/>
    <w:basedOn w:val="Standardnpsmoodstavce"/>
    <w:uiPriority w:val="99"/>
    <w:semiHidden/>
    <w:unhideWhenUsed/>
    <w:rsid w:val="008E484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aboso.cz/" TargetMode="External"/><Relationship Id="rId4" Type="http://schemas.openxmlformats.org/officeDocument/2006/relationships/hyperlink" Target="http://www.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866</Words>
  <Characters>4708</Characters>
  <Application>Microsoft Office Word</Application>
  <DocSecurity>0</DocSecurity>
  <Lines>72</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3</cp:revision>
  <dcterms:created xsi:type="dcterms:W3CDTF">2026-10-07T07:33:00Z</dcterms:created>
  <dcterms:modified xsi:type="dcterms:W3CDTF">2026-10-08T11:27:00Z</dcterms:modified>
</cp:coreProperties>
</file>